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70</w:t>
      </w:r>
      <w:r>
        <w:rPr>
          <w:spacing w:val="7"/>
          <w:w w:val="80"/>
        </w:rPr>
        <w:t> </w:t>
      </w:r>
      <w:r>
        <w:rPr>
          <w:w w:val="80"/>
        </w:rPr>
        <w:t>Wózek</w:t>
      </w:r>
      <w:r>
        <w:rPr>
          <w:spacing w:val="7"/>
          <w:w w:val="80"/>
        </w:rPr>
        <w:t> </w:t>
      </w:r>
      <w:r>
        <w:rPr>
          <w:w w:val="80"/>
        </w:rPr>
        <w:t>na</w:t>
      </w:r>
      <w:r>
        <w:rPr>
          <w:spacing w:val="6"/>
          <w:w w:val="80"/>
        </w:rPr>
        <w:t> </w:t>
      </w:r>
      <w:r>
        <w:rPr>
          <w:w w:val="80"/>
        </w:rPr>
        <w:t>leki</w:t>
      </w:r>
      <w:r>
        <w:rPr>
          <w:spacing w:val="7"/>
          <w:w w:val="80"/>
        </w:rPr>
        <w:t> </w:t>
      </w:r>
      <w:r>
        <w:rPr>
          <w:w w:val="80"/>
        </w:rPr>
        <w:t>dla</w:t>
      </w:r>
      <w:r>
        <w:rPr>
          <w:spacing w:val="7"/>
          <w:w w:val="80"/>
        </w:rPr>
        <w:t> </w:t>
      </w:r>
      <w:r>
        <w:rPr>
          <w:w w:val="80"/>
        </w:rPr>
        <w:t>40</w:t>
      </w:r>
      <w:r>
        <w:rPr>
          <w:spacing w:val="7"/>
          <w:w w:val="80"/>
        </w:rPr>
        <w:t> </w:t>
      </w:r>
      <w:r>
        <w:rPr>
          <w:w w:val="80"/>
        </w:rPr>
        <w:t>pacjentów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rozwożenia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leków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oddziale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Wykonany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Główna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nośna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składająca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narożach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wózka.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zaokrąglone.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profilu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50x50mm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Boczne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słupki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konstrukcyjne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rowkiem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dodatkowe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całej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długości.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odpornego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uderzenia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 w:right="138"/>
              <w:rPr>
                <w:sz w:val="20"/>
              </w:rPr>
            </w:pPr>
            <w:r>
              <w:rPr>
                <w:w w:val="80"/>
                <w:sz w:val="20"/>
              </w:rPr>
              <w:t>Podstawa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spełniająca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również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rolę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odbojów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chroniących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wózek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uszkodzeniem,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</w:p>
          <w:p>
            <w:pPr>
              <w:pStyle w:val="TableParagraph"/>
              <w:spacing w:line="228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których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przynajmniej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blokowane.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osłonach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posiadające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miękkie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opony,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niebrudzące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podłoża.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Tylne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Korpus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funkcją</w:t>
            </w:r>
          </w:p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wysuwania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wyjmowania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wysuwanie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wyciąganie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użycia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narzędzi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końcowego.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Prowadnice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suwne,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stanowiące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panelem,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jednego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dokręcanych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osobna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boku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138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swobodnej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kolejności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także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rozbudowy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przyszłości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moduły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celu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rozbudowy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doposażenia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czy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zmiany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przeznaczenia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mycie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wykorzystaniem</w:t>
            </w:r>
          </w:p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wysokociśnieniowych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urządzeń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myjących.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Podstawa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otworem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ułatwiającymi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suszenie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odpływ wody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podniesioną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1cm,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zabezpieczającą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przedmioty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zsunięciem,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krawędź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również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minimalnie</w:t>
            </w:r>
            <w:r>
              <w:rPr>
                <w:spacing w:val="-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podniesiona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h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max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0,5cm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Wyposażenie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zajmować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więcej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1020mm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840mm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138"/>
              <w:rPr>
                <w:sz w:val="20"/>
              </w:rPr>
            </w:pPr>
            <w:r>
              <w:rPr>
                <w:w w:val="80"/>
                <w:sz w:val="20"/>
              </w:rPr>
              <w:t>Front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zamykany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roletą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otwarciu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chowie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Roleta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zamykana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zamkiem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kluczowym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81" w:right="138"/>
              <w:rPr>
                <w:sz w:val="20"/>
              </w:rPr>
            </w:pPr>
            <w:r>
              <w:rPr>
                <w:w w:val="80"/>
                <w:sz w:val="20"/>
              </w:rPr>
              <w:t>Roleta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rolet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kilkunastu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połączonych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łamanych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elementów.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</w:p>
          <w:p>
            <w:pPr>
              <w:pStyle w:val="TableParagraph"/>
              <w:spacing w:line="228" w:lineRule="exact"/>
              <w:ind w:left="81" w:right="138"/>
              <w:rPr>
                <w:sz w:val="20"/>
              </w:rPr>
            </w:pP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zastosowanie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wzmocnień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jedynie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dolnej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krawędzi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rolety.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Front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rolety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całkowicie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szczelny.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specjalne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wyjęcie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rolety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dezynfekcji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Roleta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wyjmowana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wkładana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użycia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jakichkolwiek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narzędzi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27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zamocowany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przetaczania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Metalowa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tworzywowe,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tworzywa,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łatwe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dezynfekcji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umieszczone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przeznaczonych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dla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opisania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czole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Każdy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pacjenta,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podziałem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sekcje.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zamykane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dużym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zamkiem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kluczowym,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półkach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16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pacjenta.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przeznaczony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pacjenta,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podziałem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sekcje.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 w:right="66"/>
              <w:rPr>
                <w:sz w:val="20"/>
              </w:rPr>
            </w:pPr>
            <w:r>
              <w:rPr>
                <w:w w:val="80"/>
                <w:sz w:val="20"/>
              </w:rPr>
              <w:t>Kosz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podziałką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segmenty.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ażurowe.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Podziałki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konfiguracji.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kosza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 w:before="23"/>
              <w:ind w:left="8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Pozostałe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wydana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Wpis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zgłoszenie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RWM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Polsce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5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1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14"/>
              <w:ind w:left="81" w:right="175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64" w:lineRule="auto"/>
              <w:ind w:left="81" w:right="138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15" w:lineRule="exact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8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zamiennych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okres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lat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informację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5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zapewnieniu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gwarancyjnego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pogwarancyjnego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informację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dołączyć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1"/>
        <w:rPr>
          <w:sz w:val="12"/>
        </w:rPr>
      </w:pPr>
    </w:p>
    <w:p>
      <w:pPr>
        <w:pStyle w:val="BodyText"/>
        <w:spacing w:before="98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4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24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7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2022-03-10T11:09:22Z</dcterms:created>
  <dcterms:modified xsi:type="dcterms:W3CDTF">2022-03-10T11:09:22Z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