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8</w:t>
      </w:r>
      <w:r>
        <w:rPr>
          <w:spacing w:val="11"/>
          <w:w w:val="80"/>
        </w:rPr>
        <w:t> </w:t>
      </w:r>
      <w:r>
        <w:rPr>
          <w:w w:val="80"/>
        </w:rPr>
        <w:t>Super</w:t>
      </w:r>
      <w:r>
        <w:rPr>
          <w:spacing w:val="12"/>
          <w:w w:val="80"/>
        </w:rPr>
        <w:t> </w:t>
      </w:r>
      <w:r>
        <w:rPr>
          <w:w w:val="80"/>
        </w:rPr>
        <w:t>Indukcyjna</w:t>
      </w:r>
      <w:r>
        <w:rPr>
          <w:spacing w:val="10"/>
          <w:w w:val="80"/>
        </w:rPr>
        <w:t> </w:t>
      </w:r>
      <w:r>
        <w:rPr>
          <w:w w:val="80"/>
        </w:rPr>
        <w:t>Stymulacja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1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6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Indukcja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magnetyczna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2,5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tesli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Częstotliwość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magnetyczna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1-150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Maksymalna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intensywność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stymulacji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28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kT/s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Czas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trwania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0,01-60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[s]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Czas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1-60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Wybór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Edycja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gotowych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Gotowe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Tryb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automatyczny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ręczny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Wyposażenie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standardowe: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główna,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ramię,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Ekran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LCD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8,4”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Nawigacyjny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atlas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Baza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danych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Programy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Wskaźnik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intensywności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magnetycznego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precyzyjnego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ustalania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np.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narastania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natężenia,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długości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sinusoidy,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przerwy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między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półsinusoidami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Aparat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bezolejowy,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chłodzony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powietrzem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5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precyzyjnego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ustalania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impulsu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np.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narastania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natężenia,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długości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sinusoidy,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przerwy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między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półsinusoidami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4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6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Uchwyt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klamkowej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umieszczony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rewersie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celem</w:t>
            </w:r>
          </w:p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zmaksymalizowania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bezpieczeństwa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personelu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trakcie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ręcznej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Wskaźnik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czasu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trwania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Wskaźnik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przegrzania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przetwornika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Przycisk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bezpieczeństwa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Długość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ramienia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103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aplikatorem)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970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580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(20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38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23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33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Zasilanie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240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50-60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Temperatura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-10do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+55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°C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Wilgotność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dopuszczalna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&lt;85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Instrukcja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obsługi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gwarancyjny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pogwarancyjny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143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8"/>
              <w:rPr>
                <w:sz w:val="31"/>
              </w:rPr>
            </w:pPr>
          </w:p>
          <w:p>
            <w:pPr>
              <w:pStyle w:val="TableParagraph"/>
              <w:spacing w:line="240" w:lineRule="auto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7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1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</w:p>
          <w:p>
            <w:pPr>
              <w:pStyle w:val="TableParagraph"/>
              <w:spacing w:line="220" w:lineRule="atLeast"/>
              <w:ind w:left="81" w:right="177"/>
              <w:rPr>
                <w:sz w:val="20"/>
              </w:rPr>
            </w:pP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5"/>
        <w:rPr>
          <w:sz w:val="12"/>
        </w:rPr>
      </w:pPr>
    </w:p>
    <w:p>
      <w:pPr>
        <w:pStyle w:val="BodyText"/>
        <w:spacing w:before="98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6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1910" w:h="16840"/>
          <w:pgMar w:top="1120" w:bottom="280" w:left="520" w:right="560"/>
        </w:sect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75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6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112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line="207" w:lineRule="exact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2022-03-10T10:55:42Z</dcterms:created>
  <dcterms:modified xsi:type="dcterms:W3CDTF">2022-03-10T10:55:42Z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