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83"/>
        <w:ind w:left="2996" w:right="2961"/>
        <w:jc w:val="center"/>
      </w:pPr>
      <w:r>
        <w:rPr>
          <w:w w:val="80"/>
        </w:rPr>
        <w:t>ZESTAWIENIE</w:t>
      </w:r>
      <w:r>
        <w:rPr>
          <w:spacing w:val="15"/>
          <w:w w:val="80"/>
        </w:rPr>
        <w:t> </w:t>
      </w:r>
      <w:r>
        <w:rPr>
          <w:w w:val="80"/>
        </w:rPr>
        <w:t>PARAMETRÓW</w:t>
      </w:r>
      <w:r>
        <w:rPr>
          <w:spacing w:val="31"/>
          <w:w w:val="80"/>
        </w:rPr>
        <w:t> </w:t>
      </w:r>
      <w:r>
        <w:rPr>
          <w:w w:val="80"/>
        </w:rPr>
        <w:t>I</w:t>
      </w:r>
      <w:r>
        <w:rPr>
          <w:spacing w:val="13"/>
          <w:w w:val="80"/>
        </w:rPr>
        <w:t> </w:t>
      </w:r>
      <w:r>
        <w:rPr>
          <w:w w:val="80"/>
        </w:rPr>
        <w:t>WARUNKÓW</w:t>
      </w:r>
      <w:r>
        <w:rPr>
          <w:spacing w:val="61"/>
        </w:rPr>
        <w:t> </w:t>
      </w:r>
      <w:r>
        <w:rPr>
          <w:w w:val="80"/>
        </w:rPr>
        <w:t>WYMAGANYCH</w:t>
      </w:r>
    </w:p>
    <w:p>
      <w:pPr>
        <w:pStyle w:val="BodyText"/>
      </w:pPr>
    </w:p>
    <w:p>
      <w:pPr>
        <w:pStyle w:val="BodyText"/>
        <w:rPr>
          <w:sz w:val="21"/>
        </w:rPr>
      </w:pPr>
    </w:p>
    <w:p>
      <w:pPr>
        <w:pStyle w:val="BodyText"/>
        <w:ind w:left="200"/>
      </w:pPr>
      <w:r>
        <w:rPr>
          <w:w w:val="80"/>
        </w:rPr>
        <w:t>32</w:t>
      </w:r>
      <w:r>
        <w:rPr>
          <w:spacing w:val="9"/>
          <w:w w:val="80"/>
        </w:rPr>
        <w:t> </w:t>
      </w:r>
      <w:r>
        <w:rPr>
          <w:w w:val="80"/>
        </w:rPr>
        <w:t>Wózek</w:t>
      </w:r>
      <w:r>
        <w:rPr>
          <w:spacing w:val="8"/>
          <w:w w:val="80"/>
        </w:rPr>
        <w:t> </w:t>
      </w:r>
      <w:r>
        <w:rPr>
          <w:w w:val="80"/>
        </w:rPr>
        <w:t>do</w:t>
      </w:r>
      <w:r>
        <w:rPr>
          <w:spacing w:val="10"/>
          <w:w w:val="80"/>
        </w:rPr>
        <w:t> </w:t>
      </w:r>
      <w:r>
        <w:rPr>
          <w:w w:val="80"/>
        </w:rPr>
        <w:t>transportu</w:t>
      </w:r>
      <w:r>
        <w:rPr>
          <w:spacing w:val="9"/>
          <w:w w:val="80"/>
        </w:rPr>
        <w:t> </w:t>
      </w:r>
      <w:r>
        <w:rPr>
          <w:w w:val="80"/>
        </w:rPr>
        <w:t>chorych</w:t>
      </w:r>
    </w:p>
    <w:p>
      <w:pPr>
        <w:pStyle w:val="BodyText"/>
        <w:spacing w:before="1"/>
        <w:rPr>
          <w:sz w:val="25"/>
        </w:rPr>
      </w:pPr>
    </w:p>
    <w:p>
      <w:pPr>
        <w:tabs>
          <w:tab w:pos="3620" w:val="left" w:leader="none"/>
        </w:tabs>
        <w:spacing w:before="0"/>
        <w:ind w:left="200" w:right="0" w:firstLine="0"/>
        <w:jc w:val="left"/>
        <w:rPr>
          <w:rFonts w:ascii="Arial MT"/>
          <w:sz w:val="20"/>
        </w:rPr>
      </w:pPr>
      <w:r>
        <w:rPr>
          <w:rFonts w:ascii="Arial MT"/>
          <w:w w:val="80"/>
          <w:sz w:val="20"/>
        </w:rPr>
        <w:t>Nazwa</w:t>
      </w:r>
      <w:r>
        <w:rPr>
          <w:rFonts w:ascii="Arial MT"/>
          <w:spacing w:val="6"/>
          <w:w w:val="80"/>
          <w:sz w:val="20"/>
        </w:rPr>
        <w:t> </w:t>
      </w:r>
      <w:r>
        <w:rPr>
          <w:rFonts w:ascii="Arial MT"/>
          <w:w w:val="80"/>
          <w:sz w:val="20"/>
        </w:rPr>
        <w:t>producenta:</w:t>
        <w:tab/>
      </w:r>
      <w:r>
        <w:rPr>
          <w:rFonts w:ascii="Arial MT"/>
          <w:w w:val="90"/>
          <w:sz w:val="20"/>
        </w:rPr>
        <w:t>.......................................................</w:t>
      </w:r>
    </w:p>
    <w:p>
      <w:pPr>
        <w:pStyle w:val="BodyText"/>
        <w:spacing w:before="4"/>
        <w:rPr>
          <w:rFonts w:ascii="Arial MT"/>
          <w:b w:val="0"/>
          <w:sz w:val="17"/>
        </w:rPr>
      </w:pPr>
    </w:p>
    <w:p>
      <w:pPr>
        <w:tabs>
          <w:tab w:pos="3491" w:val="left" w:leader="none"/>
        </w:tabs>
        <w:spacing w:before="0"/>
        <w:ind w:left="200" w:right="0" w:firstLine="0"/>
        <w:jc w:val="left"/>
        <w:rPr>
          <w:rFonts w:ascii="Arial MT"/>
          <w:sz w:val="20"/>
        </w:rPr>
      </w:pPr>
      <w:r>
        <w:rPr>
          <w:rFonts w:ascii="Arial MT"/>
          <w:w w:val="80"/>
          <w:sz w:val="20"/>
        </w:rPr>
        <w:t>Nazwa</w:t>
      </w:r>
      <w:r>
        <w:rPr>
          <w:rFonts w:ascii="Arial MT"/>
          <w:spacing w:val="4"/>
          <w:w w:val="80"/>
          <w:sz w:val="20"/>
        </w:rPr>
        <w:t> </w:t>
      </w:r>
      <w:r>
        <w:rPr>
          <w:rFonts w:ascii="Arial MT"/>
          <w:w w:val="80"/>
          <w:sz w:val="20"/>
        </w:rPr>
        <w:t>i</w:t>
      </w:r>
      <w:r>
        <w:rPr>
          <w:rFonts w:ascii="Arial MT"/>
          <w:spacing w:val="4"/>
          <w:w w:val="80"/>
          <w:sz w:val="20"/>
        </w:rPr>
        <w:t> </w:t>
      </w:r>
      <w:r>
        <w:rPr>
          <w:rFonts w:ascii="Arial MT"/>
          <w:w w:val="80"/>
          <w:sz w:val="20"/>
        </w:rPr>
        <w:t>typ:</w:t>
        <w:tab/>
      </w:r>
      <w:r>
        <w:rPr>
          <w:rFonts w:ascii="Arial MT"/>
          <w:w w:val="90"/>
          <w:sz w:val="20"/>
        </w:rPr>
        <w:t>.......................................................</w:t>
      </w:r>
    </w:p>
    <w:p>
      <w:pPr>
        <w:pStyle w:val="BodyText"/>
        <w:rPr>
          <w:rFonts w:ascii="Arial MT"/>
          <w:b w:val="0"/>
        </w:rPr>
      </w:pPr>
    </w:p>
    <w:p>
      <w:pPr>
        <w:pStyle w:val="BodyText"/>
        <w:spacing w:before="5"/>
        <w:rPr>
          <w:rFonts w:ascii="Arial MT"/>
          <w:b w:val="0"/>
          <w:sz w:val="17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666" w:hRule="atLeast"/>
        </w:trPr>
        <w:tc>
          <w:tcPr>
            <w:tcW w:w="7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"/>
              <w:ind w:left="0"/>
              <w:rPr>
                <w:rFonts w:ascii="Arial MT"/>
                <w:sz w:val="18"/>
              </w:rPr>
            </w:pPr>
          </w:p>
          <w:p>
            <w:pPr>
              <w:pStyle w:val="TableParagraph"/>
              <w:ind w:left="207" w:right="19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0"/>
                <w:sz w:val="20"/>
              </w:rPr>
              <w:t>L.p.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"/>
              <w:ind w:left="0"/>
              <w:rPr>
                <w:rFonts w:ascii="Arial MT"/>
                <w:sz w:val="18"/>
              </w:rPr>
            </w:pPr>
          </w:p>
          <w:p>
            <w:pPr>
              <w:pStyle w:val="TableParagraph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0"/>
                <w:sz w:val="20"/>
              </w:rPr>
              <w:t>P</w:t>
            </w:r>
            <w:r>
              <w:rPr>
                <w:rFonts w:ascii="Arial"/>
                <w:b/>
                <w:w w:val="80"/>
                <w:sz w:val="16"/>
              </w:rPr>
              <w:t>ARAMETR</w:t>
            </w:r>
            <w:r>
              <w:rPr>
                <w:rFonts w:ascii="Arial"/>
                <w:b/>
                <w:spacing w:val="12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/</w:t>
            </w:r>
            <w:r>
              <w:rPr>
                <w:rFonts w:asci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WARUNEK</w:t>
            </w:r>
            <w:r>
              <w:rPr>
                <w:rFonts w:ascii="Arial"/>
                <w:b/>
                <w:spacing w:val="8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WYMAGANY</w:t>
            </w:r>
          </w:p>
        </w:tc>
        <w:tc>
          <w:tcPr>
            <w:tcW w:w="36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0"/>
              <w:ind w:left="0"/>
              <w:rPr>
                <w:rFonts w:ascii="Arial MT"/>
                <w:sz w:val="18"/>
              </w:rPr>
            </w:pPr>
          </w:p>
          <w:p>
            <w:pPr>
              <w:pStyle w:val="TableParagraph"/>
              <w:ind w:left="71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80"/>
                <w:sz w:val="16"/>
              </w:rPr>
              <w:t>PARAMETR</w:t>
            </w:r>
            <w:r>
              <w:rPr>
                <w:rFonts w:ascii="Arial" w:hAnsi="Arial"/>
                <w:b/>
                <w:spacing w:val="7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OFEROWANY</w:t>
            </w:r>
            <w:r>
              <w:rPr>
                <w:rFonts w:ascii="Arial" w:hAnsi="Arial"/>
                <w:b/>
                <w:spacing w:val="13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–</w:t>
            </w:r>
            <w:r>
              <w:rPr>
                <w:rFonts w:ascii="Arial" w:hAns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PODAĆ</w:t>
            </w: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8" w:lineRule="exact" w:before="6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 w:before="1"/>
              <w:rPr>
                <w:sz w:val="20"/>
              </w:rPr>
            </w:pPr>
            <w:r>
              <w:rPr>
                <w:sz w:val="20"/>
              </w:rPr>
              <w:t>Wózek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transportu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chorych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w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pomieszczeniach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na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terenie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szpitala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486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6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Konstrukcja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wózka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wykonana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ze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stali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węglowej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lakierowanej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proszkowo,</w:t>
            </w:r>
          </w:p>
          <w:p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odporna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na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mycie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i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dezynfekcję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szpitalną.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8" w:lineRule="exact" w:before="6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 w:before="1"/>
              <w:rPr>
                <w:sz w:val="20"/>
              </w:rPr>
            </w:pPr>
            <w:r>
              <w:rPr>
                <w:sz w:val="20"/>
              </w:rPr>
              <w:t>Długość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całkowita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wózka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2100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mm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(+/-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50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mm)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45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8" w:lineRule="exact" w:before="7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 w:before="2"/>
              <w:rPr>
                <w:sz w:val="20"/>
              </w:rPr>
            </w:pPr>
            <w:r>
              <w:rPr>
                <w:sz w:val="20"/>
              </w:rPr>
              <w:t>Szerokość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całkowita</w:t>
            </w:r>
            <w:r>
              <w:rPr>
                <w:spacing w:val="33"/>
                <w:sz w:val="20"/>
              </w:rPr>
              <w:t> </w:t>
            </w:r>
            <w:r>
              <w:rPr>
                <w:sz w:val="20"/>
              </w:rPr>
              <w:t>wózka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wraz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z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poręczami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bocznymi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max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800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48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9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tLeast"/>
              <w:ind w:right="496"/>
              <w:rPr>
                <w:sz w:val="20"/>
              </w:rPr>
            </w:pPr>
            <w:r>
              <w:rPr>
                <w:sz w:val="20"/>
              </w:rPr>
              <w:t>Leże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wózka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posiada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2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segmenty: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stały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segment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leża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oraz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ruchomy</w:t>
            </w:r>
            <w:r>
              <w:rPr>
                <w:spacing w:val="-42"/>
                <w:sz w:val="20"/>
              </w:rPr>
              <w:t> </w:t>
            </w:r>
            <w:r>
              <w:rPr>
                <w:sz w:val="20"/>
              </w:rPr>
              <w:t>segment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oparcia pleców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486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6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sz w:val="20"/>
              </w:rPr>
              <w:t>Regulacja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segmentu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oparcia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pleców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uzyskiwana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przy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pomocy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sprężyn</w:t>
            </w:r>
          </w:p>
          <w:p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gazowych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48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9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Regulacja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kąta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nachylenia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segmentu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oparcia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pleców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w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zakresie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min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od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0°</w:t>
            </w:r>
          </w:p>
          <w:p>
            <w:pPr>
              <w:pStyle w:val="TableParagraph"/>
              <w:spacing w:line="223" w:lineRule="exact" w:before="1"/>
              <w:rPr>
                <w:sz w:val="20"/>
              </w:rPr>
            </w:pPr>
            <w:r>
              <w:rPr>
                <w:sz w:val="20"/>
              </w:rPr>
              <w:t>do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65°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8" w:lineRule="exact" w:before="6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 w:before="1"/>
              <w:rPr>
                <w:sz w:val="20"/>
              </w:rPr>
            </w:pPr>
            <w:r>
              <w:rPr>
                <w:sz w:val="20"/>
              </w:rPr>
              <w:t>Segmenty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leża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wypełnione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płytą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HPL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przezierną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dla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promieni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RTG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8" w:lineRule="exact" w:before="6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 w:before="1"/>
              <w:rPr>
                <w:sz w:val="20"/>
              </w:rPr>
            </w:pPr>
            <w:r>
              <w:rPr>
                <w:sz w:val="20"/>
              </w:rPr>
              <w:t>Leże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wyposażone</w:t>
            </w:r>
            <w:r>
              <w:rPr>
                <w:spacing w:val="32"/>
                <w:sz w:val="20"/>
              </w:rPr>
              <w:t> </w:t>
            </w:r>
            <w:r>
              <w:rPr>
                <w:sz w:val="20"/>
              </w:rPr>
              <w:t>w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krążki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odbojowe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we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wszystkich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narożach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wózka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486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6"/>
              <w:ind w:left="207" w:right="14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10.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sz w:val="20"/>
              </w:rPr>
              <w:t>Uchwyty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ze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stali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nierdzewnej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obu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stronach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wózka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służące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do</w:t>
            </w:r>
          </w:p>
          <w:p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przetaczania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48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9"/>
              <w:ind w:left="207" w:right="14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11.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tLeast"/>
              <w:ind w:right="496"/>
              <w:rPr>
                <w:sz w:val="20"/>
              </w:rPr>
            </w:pPr>
            <w:r>
              <w:rPr>
                <w:sz w:val="20"/>
              </w:rPr>
              <w:t>Regulacja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wysokości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realizowana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hydraulicznie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przy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pomocy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dźwigni</w:t>
            </w:r>
            <w:r>
              <w:rPr>
                <w:spacing w:val="-43"/>
                <w:sz w:val="20"/>
              </w:rPr>
              <w:t> </w:t>
            </w:r>
            <w:r>
              <w:rPr>
                <w:sz w:val="20"/>
              </w:rPr>
              <w:t>nożnych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dostępnych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obu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stronach wózka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8" w:lineRule="exact" w:before="6"/>
              <w:ind w:left="207" w:right="14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12.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 w:before="1"/>
              <w:rPr>
                <w:sz w:val="20"/>
              </w:rPr>
            </w:pPr>
            <w:r>
              <w:rPr>
                <w:sz w:val="20"/>
              </w:rPr>
              <w:t>Zakres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regulacji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wysokości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w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zakresie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min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od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580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900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732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ind w:left="0"/>
              <w:rPr>
                <w:rFonts w:ascii="Arial MT"/>
                <w:sz w:val="21"/>
              </w:rPr>
            </w:pPr>
          </w:p>
          <w:p>
            <w:pPr>
              <w:pStyle w:val="TableParagraph"/>
              <w:spacing w:before="1"/>
              <w:ind w:left="207" w:right="14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13.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 w:before="1"/>
              <w:rPr>
                <w:sz w:val="20"/>
              </w:rPr>
            </w:pPr>
            <w:r>
              <w:rPr>
                <w:spacing w:val="-1"/>
                <w:sz w:val="20"/>
              </w:rPr>
              <w:t>Regulacja</w:t>
            </w:r>
            <w:r>
              <w:rPr>
                <w:spacing w:val="-10"/>
                <w:sz w:val="20"/>
              </w:rPr>
              <w:t> </w:t>
            </w:r>
            <w:r>
              <w:rPr>
                <w:spacing w:val="-1"/>
                <w:sz w:val="20"/>
              </w:rPr>
              <w:t>pozycji</w:t>
            </w:r>
            <w:r>
              <w:rPr>
                <w:spacing w:val="-9"/>
                <w:sz w:val="20"/>
              </w:rPr>
              <w:t> </w:t>
            </w:r>
            <w:r>
              <w:rPr>
                <w:spacing w:val="-1"/>
                <w:sz w:val="20"/>
              </w:rPr>
              <w:t>Trendelenburga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i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anty-Trendelenburga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realizowana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przy</w:t>
            </w:r>
          </w:p>
          <w:p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sz w:val="20"/>
              </w:rPr>
              <w:t>pomocy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sprężyn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gazowych.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Dźwignia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regulacji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umieszczona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od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strony</w:t>
            </w:r>
          </w:p>
          <w:p>
            <w:pPr>
              <w:pStyle w:val="TableParagraph"/>
              <w:spacing w:line="223" w:lineRule="exact" w:before="1"/>
              <w:rPr>
                <w:sz w:val="20"/>
              </w:rPr>
            </w:pPr>
            <w:r>
              <w:rPr>
                <w:sz w:val="20"/>
              </w:rPr>
              <w:t>nóg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pacjenta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8" w:lineRule="exact" w:before="6"/>
              <w:ind w:left="207" w:right="14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14.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 w:before="1"/>
              <w:rPr>
                <w:sz w:val="20"/>
              </w:rPr>
            </w:pPr>
            <w:r>
              <w:rPr>
                <w:sz w:val="20"/>
              </w:rPr>
              <w:t>Regulacja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pozycji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Trendelenburga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min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20°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8" w:lineRule="exact" w:before="6"/>
              <w:ind w:left="207" w:right="14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15.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 w:before="1"/>
              <w:rPr>
                <w:sz w:val="20"/>
              </w:rPr>
            </w:pPr>
            <w:r>
              <w:rPr>
                <w:sz w:val="20"/>
              </w:rPr>
              <w:t>Regulacja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pozycji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anty-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Trendelenburga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min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12°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486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9"/>
              <w:ind w:left="207" w:right="14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16.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 w:before="1"/>
              <w:rPr>
                <w:sz w:val="20"/>
              </w:rPr>
            </w:pPr>
            <w:r>
              <w:rPr>
                <w:sz w:val="20"/>
              </w:rPr>
              <w:t>Cztery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koła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jezdne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średnicy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200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mm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z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bieżnikiem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przeciwpoślizgowym,</w:t>
            </w:r>
          </w:p>
          <w:p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posiadające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tworzywową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osłoną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48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9"/>
              <w:ind w:left="207" w:right="14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17.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tLeast"/>
              <w:rPr>
                <w:sz w:val="20"/>
              </w:rPr>
            </w:pPr>
            <w:r>
              <w:rPr>
                <w:spacing w:val="-1"/>
                <w:sz w:val="20"/>
              </w:rPr>
              <w:t>Centralny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system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blokowania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kół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jezdnych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wózka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oraz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blokada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kierunku</w:t>
            </w:r>
            <w:r>
              <w:rPr>
                <w:spacing w:val="-42"/>
                <w:sz w:val="20"/>
              </w:rPr>
              <w:t> </w:t>
            </w:r>
            <w:r>
              <w:rPr>
                <w:sz w:val="20"/>
              </w:rPr>
              <w:t>jazdy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przy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użyciu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dźwigni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nożnej od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strony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nóg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pacjenta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8" w:lineRule="exact" w:before="6"/>
              <w:ind w:left="207" w:right="14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18.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 w:before="1"/>
              <w:rPr>
                <w:sz w:val="20"/>
              </w:rPr>
            </w:pPr>
            <w:r>
              <w:rPr>
                <w:sz w:val="20"/>
              </w:rPr>
              <w:t>Nośność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maksymalna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wózka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min.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250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kg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8" w:lineRule="exact" w:before="6"/>
              <w:ind w:left="207" w:right="14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19.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 w:before="1"/>
              <w:rPr>
                <w:sz w:val="20"/>
              </w:rPr>
            </w:pPr>
            <w:r>
              <w:rPr>
                <w:sz w:val="20"/>
              </w:rPr>
              <w:t>Wyposażenie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wózka: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486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9"/>
              <w:ind w:left="207" w:right="14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20.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 w:before="1"/>
              <w:rPr>
                <w:sz w:val="20"/>
              </w:rPr>
            </w:pPr>
            <w:r>
              <w:rPr>
                <w:sz w:val="20"/>
              </w:rPr>
              <w:t>Poręcze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boczne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ze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stali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nierdzewnej,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nieposzerzające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wymiar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gabarytowy</w:t>
            </w:r>
          </w:p>
          <w:p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wózka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8" w:lineRule="exact" w:before="6"/>
              <w:ind w:left="207" w:right="14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21.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 w:before="1"/>
              <w:rPr>
                <w:sz w:val="20"/>
              </w:rPr>
            </w:pPr>
            <w:r>
              <w:rPr>
                <w:sz w:val="20"/>
              </w:rPr>
              <w:t>Wieszak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kroplówki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posiadający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regulację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wysokości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oraz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4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haczyki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8" w:lineRule="exact" w:before="6"/>
              <w:ind w:left="207" w:right="14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22.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 w:before="1"/>
              <w:rPr>
                <w:sz w:val="20"/>
              </w:rPr>
            </w:pPr>
            <w:r>
              <w:rPr>
                <w:sz w:val="20"/>
              </w:rPr>
              <w:t>Materac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z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pokrowcem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ze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skaju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o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grubości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5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cm,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wodoszczelny,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8"/>
              <w:ind w:left="207" w:right="14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23.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0" w:lineRule="exact" w:before="20"/>
              <w:rPr>
                <w:b/>
                <w:sz w:val="20"/>
              </w:rPr>
            </w:pPr>
            <w:r>
              <w:rPr>
                <w:b/>
                <w:sz w:val="20"/>
              </w:rPr>
              <w:t>Pozostałe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z w:val="20"/>
              </w:rPr>
              <w:t>wymagania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71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9"/>
              <w:ind w:left="207" w:right="14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24.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7" w:lineRule="exact" w:before="14"/>
              <w:rPr>
                <w:sz w:val="20"/>
              </w:rPr>
            </w:pPr>
            <w:r>
              <w:rPr>
                <w:sz w:val="20"/>
              </w:rPr>
              <w:t>Certyfikat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ISO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9001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oraz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ISO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13485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dla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producenta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dołączyć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oferty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8"/>
              <w:ind w:left="207" w:right="14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25.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5" w:lineRule="exact" w:before="13"/>
              <w:rPr>
                <w:sz w:val="20"/>
              </w:rPr>
            </w:pPr>
            <w:r>
              <w:rPr>
                <w:sz w:val="20"/>
              </w:rPr>
              <w:t>Deklaracja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zgodności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CE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wydana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przez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producenta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dołączyć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oferty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48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9"/>
              <w:ind w:left="207" w:right="14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26.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Wpis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lub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zgłoszenie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RWM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w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Polsce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stosowny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dokument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dołączyć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do</w:t>
            </w:r>
          </w:p>
          <w:p>
            <w:pPr>
              <w:pStyle w:val="TableParagraph"/>
              <w:spacing w:line="223" w:lineRule="exact" w:before="1"/>
              <w:rPr>
                <w:sz w:val="20"/>
              </w:rPr>
            </w:pPr>
            <w:r>
              <w:rPr>
                <w:sz w:val="20"/>
              </w:rPr>
              <w:t>oferty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1463" w:hRule="atLeast"/>
        </w:trPr>
        <w:tc>
          <w:tcPr>
            <w:tcW w:w="77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/>
              <w:rPr>
                <w:rFonts w:ascii="Arial MT"/>
                <w:sz w:val="22"/>
              </w:rPr>
            </w:pPr>
          </w:p>
          <w:p>
            <w:pPr>
              <w:pStyle w:val="TableParagraph"/>
              <w:spacing w:before="6"/>
              <w:ind w:left="0"/>
              <w:rPr>
                <w:rFonts w:ascii="Arial MT"/>
                <w:sz w:val="31"/>
              </w:rPr>
            </w:pPr>
          </w:p>
          <w:p>
            <w:pPr>
              <w:pStyle w:val="TableParagraph"/>
              <w:ind w:left="207" w:right="14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27.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Firmowe materiały informacyjne producenta lub autoryzowanego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dystrybutora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w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języku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polskim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potwierdzające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spełnienie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wymaganych</w:t>
            </w:r>
            <w:r>
              <w:rPr>
                <w:spacing w:val="-42"/>
                <w:sz w:val="20"/>
              </w:rPr>
              <w:t> </w:t>
            </w:r>
            <w:r>
              <w:rPr>
                <w:sz w:val="20"/>
              </w:rPr>
              <w:t>parametrów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oferowanego wyrobu</w:t>
            </w:r>
            <w:r>
              <w:rPr>
                <w:spacing w:val="3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dołączyć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oferty</w:t>
            </w:r>
          </w:p>
          <w:p>
            <w:pPr>
              <w:pStyle w:val="TableParagraph"/>
              <w:ind w:right="957"/>
              <w:rPr>
                <w:sz w:val="20"/>
              </w:rPr>
            </w:pPr>
            <w:r>
              <w:rPr>
                <w:sz w:val="20"/>
              </w:rPr>
              <w:t>W przypadku wątpliwości co do zaoferowanych parametrów,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Zamawiający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zastrzega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sobie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możliwość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wezwania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oferenta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do</w:t>
            </w:r>
          </w:p>
          <w:p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prezentacji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oferowanego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wyrobu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type w:val="continuous"/>
          <w:pgSz w:w="11910" w:h="16840"/>
          <w:pgMar w:top="1340" w:bottom="280" w:left="520" w:right="560"/>
        </w:sect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733" w:hRule="atLeast"/>
        </w:trPr>
        <w:tc>
          <w:tcPr>
            <w:tcW w:w="7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9"/>
              <w:ind w:left="0"/>
              <w:rPr>
                <w:rFonts w:ascii="Arial MT"/>
                <w:sz w:val="21"/>
              </w:rPr>
            </w:pPr>
          </w:p>
          <w:p>
            <w:pPr>
              <w:pStyle w:val="TableParagraph"/>
              <w:ind w:left="0" w:right="230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28.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 w:before="3"/>
              <w:rPr>
                <w:sz w:val="20"/>
              </w:rPr>
            </w:pPr>
            <w:r>
              <w:rPr>
                <w:sz w:val="20"/>
              </w:rPr>
              <w:t>Zapewnienie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producenta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lub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autoryzowanego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dystrybutora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o</w:t>
            </w:r>
          </w:p>
          <w:p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sz w:val="20"/>
              </w:rPr>
              <w:t>dostępności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części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zamiennych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przez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okres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minimum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10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lat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informację</w:t>
            </w:r>
          </w:p>
          <w:p>
            <w:pPr>
              <w:pStyle w:val="TableParagraph"/>
              <w:spacing w:line="223" w:lineRule="exact" w:before="1"/>
              <w:rPr>
                <w:sz w:val="20"/>
              </w:rPr>
            </w:pPr>
            <w:r>
              <w:rPr>
                <w:sz w:val="20"/>
              </w:rPr>
              <w:t>dołączyć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oferty</w:t>
            </w:r>
          </w:p>
        </w:tc>
        <w:tc>
          <w:tcPr>
            <w:tcW w:w="36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731" w:hRule="atLeast"/>
        </w:trPr>
        <w:tc>
          <w:tcPr>
            <w:tcW w:w="77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"/>
              <w:ind w:left="0"/>
              <w:rPr>
                <w:rFonts w:ascii="Arial MT"/>
                <w:sz w:val="21"/>
              </w:rPr>
            </w:pPr>
          </w:p>
          <w:p>
            <w:pPr>
              <w:pStyle w:val="TableParagraph"/>
              <w:ind w:left="0" w:right="230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29.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/>
              <w:ind w:right="18"/>
              <w:rPr>
                <w:sz w:val="20"/>
              </w:rPr>
            </w:pPr>
            <w:r>
              <w:rPr>
                <w:sz w:val="20"/>
              </w:rPr>
              <w:t>Zapewnienie producenta lub autoryzowanego dystrybutora 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zapewnieniu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serwisu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gwarancyjnego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i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pogwarancyjnego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informację</w:t>
            </w:r>
          </w:p>
          <w:p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dołączyć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oferty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spacing w:before="1"/>
        <w:rPr>
          <w:rFonts w:ascii="Arial MT"/>
          <w:b w:val="0"/>
          <w:sz w:val="12"/>
        </w:rPr>
      </w:pPr>
    </w:p>
    <w:p>
      <w:pPr>
        <w:pStyle w:val="BodyText"/>
        <w:spacing w:before="99"/>
        <w:ind w:left="200"/>
      </w:pPr>
      <w:r>
        <w:rPr>
          <w:w w:val="90"/>
        </w:rPr>
        <w:t>UWAGI: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40" w:lineRule="auto" w:before="0" w:after="0"/>
        <w:ind w:left="908" w:right="0" w:hanging="349"/>
        <w:jc w:val="left"/>
        <w:rPr>
          <w:b/>
          <w:sz w:val="20"/>
        </w:rPr>
      </w:pPr>
      <w:r>
        <w:rPr>
          <w:b/>
          <w:w w:val="80"/>
          <w:sz w:val="20"/>
        </w:rPr>
        <w:t>Niespełnienie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wymaganych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parametrów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warunków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spowoduje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odrzucenie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oferty.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Parametry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muszą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być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potwierdzone</w:t>
      </w:r>
    </w:p>
    <w:p>
      <w:pPr>
        <w:pStyle w:val="BodyText"/>
        <w:spacing w:before="34"/>
        <w:ind w:left="920"/>
      </w:pPr>
      <w:r>
        <w:rPr>
          <w:w w:val="80"/>
        </w:rPr>
        <w:t>folderami</w:t>
      </w:r>
      <w:r>
        <w:rPr>
          <w:spacing w:val="11"/>
          <w:w w:val="80"/>
        </w:rPr>
        <w:t> </w:t>
      </w:r>
      <w:r>
        <w:rPr>
          <w:w w:val="80"/>
        </w:rPr>
        <w:t>lub</w:t>
      </w:r>
      <w:r>
        <w:rPr>
          <w:spacing w:val="14"/>
          <w:w w:val="80"/>
        </w:rPr>
        <w:t> </w:t>
      </w:r>
      <w:r>
        <w:rPr>
          <w:w w:val="80"/>
        </w:rPr>
        <w:t>karatami</w:t>
      </w:r>
      <w:r>
        <w:rPr>
          <w:spacing w:val="11"/>
          <w:w w:val="80"/>
        </w:rPr>
        <w:t> </w:t>
      </w:r>
      <w:r>
        <w:rPr>
          <w:w w:val="80"/>
        </w:rPr>
        <w:t>katalogowymi</w:t>
      </w:r>
      <w:r>
        <w:rPr>
          <w:spacing w:val="12"/>
          <w:w w:val="80"/>
        </w:rPr>
        <w:t> </w:t>
      </w:r>
      <w:r>
        <w:rPr>
          <w:w w:val="80"/>
        </w:rPr>
        <w:t>oferowanego</w:t>
      </w:r>
      <w:r>
        <w:rPr>
          <w:spacing w:val="13"/>
          <w:w w:val="80"/>
        </w:rPr>
        <w:t> </w:t>
      </w:r>
      <w:r>
        <w:rPr>
          <w:w w:val="80"/>
        </w:rPr>
        <w:t>wyrobu.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29" w:lineRule="exact" w:before="0" w:after="0"/>
        <w:ind w:left="908" w:right="0" w:hanging="349"/>
        <w:jc w:val="left"/>
        <w:rPr>
          <w:b/>
          <w:sz w:val="20"/>
        </w:rPr>
      </w:pPr>
      <w:r>
        <w:rPr>
          <w:b/>
          <w:w w:val="80"/>
          <w:sz w:val="20"/>
        </w:rPr>
        <w:t>Brak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odpowiedniego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wpisu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przez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wykonawcę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kolumnie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parametr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oferowany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traktowany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jako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brak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danego</w:t>
      </w:r>
    </w:p>
    <w:p>
      <w:pPr>
        <w:pStyle w:val="BodyText"/>
        <w:spacing w:line="229" w:lineRule="exact"/>
        <w:ind w:left="920"/>
      </w:pPr>
      <w:r>
        <w:rPr>
          <w:w w:val="80"/>
        </w:rPr>
        <w:t>parametru/warunku</w:t>
      </w:r>
      <w:r>
        <w:rPr>
          <w:spacing w:val="13"/>
          <w:w w:val="80"/>
        </w:rPr>
        <w:t> </w:t>
      </w:r>
      <w:r>
        <w:rPr>
          <w:w w:val="80"/>
        </w:rPr>
        <w:t>w</w:t>
      </w:r>
      <w:r>
        <w:rPr>
          <w:spacing w:val="10"/>
          <w:w w:val="80"/>
        </w:rPr>
        <w:t> </w:t>
      </w:r>
      <w:r>
        <w:rPr>
          <w:w w:val="80"/>
        </w:rPr>
        <w:t>oferowanej</w:t>
      </w:r>
      <w:r>
        <w:rPr>
          <w:spacing w:val="12"/>
          <w:w w:val="80"/>
        </w:rPr>
        <w:t> </w:t>
      </w:r>
      <w:r>
        <w:rPr>
          <w:w w:val="80"/>
        </w:rPr>
        <w:t>konfiguracji</w:t>
      </w:r>
      <w:r>
        <w:rPr>
          <w:spacing w:val="11"/>
          <w:w w:val="80"/>
        </w:rPr>
        <w:t> </w:t>
      </w:r>
      <w:r>
        <w:rPr>
          <w:w w:val="80"/>
        </w:rPr>
        <w:t>urządzenia</w:t>
      </w:r>
      <w:r>
        <w:rPr>
          <w:spacing w:val="12"/>
          <w:w w:val="80"/>
        </w:rPr>
        <w:t> </w:t>
      </w:r>
      <w:r>
        <w:rPr>
          <w:w w:val="80"/>
        </w:rPr>
        <w:t>i</w:t>
      </w:r>
      <w:r>
        <w:rPr>
          <w:spacing w:val="10"/>
          <w:w w:val="80"/>
        </w:rPr>
        <w:t> </w:t>
      </w:r>
      <w:r>
        <w:rPr>
          <w:w w:val="80"/>
        </w:rPr>
        <w:t>będzie</w:t>
      </w:r>
      <w:r>
        <w:rPr>
          <w:spacing w:val="12"/>
          <w:w w:val="80"/>
        </w:rPr>
        <w:t> </w:t>
      </w:r>
      <w:r>
        <w:rPr>
          <w:w w:val="80"/>
        </w:rPr>
        <w:t>podstawą</w:t>
      </w:r>
      <w:r>
        <w:rPr>
          <w:spacing w:val="12"/>
          <w:w w:val="80"/>
        </w:rPr>
        <w:t> </w:t>
      </w:r>
      <w:r>
        <w:rPr>
          <w:w w:val="80"/>
        </w:rPr>
        <w:t>odrzucenia</w:t>
      </w:r>
      <w:r>
        <w:rPr>
          <w:spacing w:val="12"/>
          <w:w w:val="80"/>
        </w:rPr>
        <w:t> </w:t>
      </w:r>
      <w:r>
        <w:rPr>
          <w:w w:val="80"/>
        </w:rPr>
        <w:t>oferty.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76" w:lineRule="auto" w:before="0" w:after="0"/>
        <w:ind w:left="920" w:right="500" w:hanging="361"/>
        <w:jc w:val="left"/>
        <w:rPr>
          <w:b/>
          <w:sz w:val="20"/>
        </w:rPr>
      </w:pPr>
      <w:r>
        <w:rPr>
          <w:b/>
          <w:w w:val="80"/>
          <w:sz w:val="20"/>
        </w:rPr>
        <w:t>Oświadczam,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że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oferowane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urządzenie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(sprzęt)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spełnia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wymagania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techniczne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zawarte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SIWZ,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jest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kompletne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gotowe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do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użytku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bez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żadnych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dodatkowych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zakupów</w:t>
      </w:r>
      <w:r>
        <w:rPr>
          <w:b/>
          <w:spacing w:val="15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inwestycji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(poza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materiałami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eksploatacyjnymi)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oraz</w:t>
      </w:r>
      <w:r>
        <w:rPr>
          <w:b/>
          <w:spacing w:val="29"/>
          <w:w w:val="80"/>
          <w:sz w:val="20"/>
        </w:rPr>
        <w:t> </w:t>
      </w:r>
      <w:r>
        <w:rPr>
          <w:b/>
          <w:w w:val="80"/>
          <w:sz w:val="20"/>
        </w:rPr>
        <w:t>gwarantuje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bezpieczeństwo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pacjentów</w:t>
      </w:r>
      <w:r>
        <w:rPr>
          <w:b/>
          <w:spacing w:val="6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personelu</w:t>
      </w:r>
      <w:r>
        <w:rPr>
          <w:b/>
          <w:spacing w:val="5"/>
          <w:w w:val="80"/>
          <w:sz w:val="20"/>
        </w:rPr>
        <w:t> </w:t>
      </w:r>
      <w:r>
        <w:rPr>
          <w:b/>
          <w:w w:val="80"/>
          <w:sz w:val="20"/>
        </w:rPr>
        <w:t>medycznego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zapewnia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wymagany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poziom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usług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medycznych.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9"/>
        </w:rPr>
      </w:pPr>
    </w:p>
    <w:p>
      <w:pPr>
        <w:pStyle w:val="BodyText"/>
        <w:ind w:right="158"/>
        <w:jc w:val="right"/>
      </w:pPr>
      <w:r>
        <w:rPr>
          <w:w w:val="90"/>
        </w:rPr>
        <w:t>…………………………….</w:t>
      </w:r>
    </w:p>
    <w:p>
      <w:pPr>
        <w:pStyle w:val="BodyText"/>
        <w:spacing w:before="1"/>
        <w:ind w:right="157"/>
        <w:jc w:val="right"/>
      </w:pPr>
      <w:r>
        <w:rPr>
          <w:w w:val="80"/>
        </w:rPr>
        <w:t>Podpis</w:t>
      </w:r>
      <w:r>
        <w:rPr>
          <w:spacing w:val="29"/>
          <w:w w:val="80"/>
        </w:rPr>
        <w:t> </w:t>
      </w:r>
      <w:r>
        <w:rPr>
          <w:w w:val="80"/>
        </w:rPr>
        <w:t>Wykonawcy</w:t>
      </w:r>
    </w:p>
    <w:sectPr>
      <w:pgSz w:w="11910" w:h="16840"/>
      <w:pgMar w:top="960" w:bottom="280" w:left="52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Calibri">
    <w:altName w:val="Calibri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908" w:hanging="349"/>
        <w:jc w:val="left"/>
      </w:pPr>
      <w:rPr>
        <w:rFonts w:hint="default" w:ascii="Arial" w:hAnsi="Arial" w:eastAsia="Arial" w:cs="Arial"/>
        <w:b/>
        <w:bCs/>
        <w:w w:val="81"/>
        <w:sz w:val="20"/>
        <w:szCs w:val="2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892" w:hanging="349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885" w:hanging="349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877" w:hanging="349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870" w:hanging="349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863" w:hanging="349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855" w:hanging="349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848" w:hanging="349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8841" w:hanging="349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0"/>
      <w:szCs w:val="20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908" w:hanging="349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>
      <w:ind w:left="81"/>
    </w:pPr>
    <w:rPr>
      <w:rFonts w:ascii="Calibri" w:hAnsi="Calibri" w:eastAsia="Calibri" w:cs="Calibri"/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2022-03-10T11:01:00Z</dcterms:created>
  <dcterms:modified xsi:type="dcterms:W3CDTF">2022-03-10T11:01:00Z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2022-03-10T00:00:00Z</vt:filetime>
  </property>
</Properties>
</file>