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FORMULARZ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76"/>
        <w:ind w:right="26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zgłoszenia przez podmiot leczniczy oferty na realizację zadania - objęcie opieką stomatologiczną uczniów szkół , dla których organem prowadzącym jest Powiat Sierpecki</w:t>
      </w:r>
    </w:p>
    <w:p>
      <w:pPr>
        <w:pStyle w:val="ListParagraph"/>
        <w:numPr>
          <w:ilvl w:val="1"/>
          <w:numId w:val="1"/>
        </w:numPr>
        <w:tabs>
          <w:tab w:val="left" w:pos="385" w:leader="none"/>
        </w:tabs>
        <w:spacing w:lineRule="auto" w:line="276" w:before="0" w:after="0"/>
        <w:ind w:left="384" w:right="0" w:hanging="17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Dane o</w:t>
      </w:r>
      <w:r>
        <w:rPr>
          <w:rFonts w:cs="Times New Roman" w:ascii="Times New Roman" w:hAnsi="Times New Roman"/>
          <w:b/>
          <w:spacing w:val="-2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podmiocie: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Style w:val="TableNormal"/>
        <w:tblW w:w="9062" w:type="dxa"/>
        <w:jc w:val="left"/>
        <w:tblInd w:w="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0"/>
        <w:gridCol w:w="3724"/>
        <w:gridCol w:w="4918"/>
      </w:tblGrid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1.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Pełna nazwa oferenta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53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Adres wraz z kodem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pocztowym, telefon,  email, fax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70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NIP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68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Regon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80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07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>Numer podmiotu w Rejestrze Podmiotów Prowadzących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Działalność Leczniczą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343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odpowiedzialna </w:t>
              <w:br/>
              <w:t>za realizację zadania objętego zaproszeniem (imię, nazwisko,</w:t>
            </w:r>
          </w:p>
          <w:p>
            <w:pPr>
              <w:pStyle w:val="TableParagraph"/>
              <w:widowControl w:val="false"/>
              <w:spacing w:lineRule="auto" w:line="276" w:before="0" w:after="0"/>
              <w:ind w:left="110" w:right="316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telefon, adres, e-mail)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1074" w:hRule="atLeast"/>
        </w:trPr>
        <w:tc>
          <w:tcPr>
            <w:tcW w:w="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8" w:hanging="0"/>
              <w:jc w:val="left"/>
              <w:rPr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TableParagraph"/>
              <w:widowControl w:val="false"/>
              <w:spacing w:lineRule="auto" w:line="276" w:before="0" w:after="0"/>
              <w:ind w:left="110" w:right="281" w:hanging="0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pl-PL"/>
              </w:rPr>
              <w:t xml:space="preserve">Osoba upoważniona </w:t>
              <w:br/>
              <w:t xml:space="preserve">do reprezentowania podmiotu </w:t>
              <w:br/>
              <w:t xml:space="preserve">i składania oświadczeń woli </w:t>
              <w:br/>
              <w:t>w imieniu podmiotu.</w:t>
            </w:r>
          </w:p>
        </w:tc>
        <w:tc>
          <w:tcPr>
            <w:tcW w:w="49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3" w:type="dxa"/>
            </w:tcMar>
          </w:tcPr>
          <w:p>
            <w:pPr>
              <w:pStyle w:val="TableParagraph"/>
              <w:widowControl w:val="false"/>
              <w:spacing w:lineRule="auto" w:line="276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1"/>
          <w:numId w:val="1"/>
        </w:numPr>
        <w:tabs>
          <w:tab w:val="left" w:pos="505" w:leader="none"/>
        </w:tabs>
        <w:spacing w:lineRule="auto" w:line="276" w:before="0" w:after="0"/>
        <w:ind w:left="215" w:right="54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b/>
          <w:sz w:val="24"/>
          <w:szCs w:val="24"/>
          <w:u w:val="single"/>
        </w:rPr>
        <w:t>Organizacja udzielania świadczeń, w tym dni i godziny udzielania świadczeń także w okresie wakacji i</w:t>
      </w:r>
      <w:r>
        <w:rPr>
          <w:rFonts w:cs="Times New Roman" w:ascii="Times New Roman" w:hAnsi="Times New Roman"/>
          <w:b/>
          <w:spacing w:val="-1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ferii: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agwek1"/>
        <w:numPr>
          <w:ilvl w:val="1"/>
          <w:numId w:val="1"/>
        </w:numPr>
        <w:tabs>
          <w:tab w:val="left" w:pos="514" w:leader="none"/>
        </w:tabs>
        <w:spacing w:lineRule="auto" w:line="276" w:before="0" w:after="0"/>
        <w:ind w:left="215" w:right="34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Informacje dodatkowe – w tym m. in. doświadczenie w realizacji programów zdrowotnych lub prowadzenia tego typu usług w</w:t>
      </w:r>
      <w:r>
        <w:rPr>
          <w:rFonts w:cs="Times New Roman" w:ascii="Times New Roman" w:hAnsi="Times New Roman"/>
          <w:spacing w:val="-4"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szkole: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agwek1"/>
        <w:spacing w:lineRule="auto" w:line="276" w:before="0" w:after="0"/>
        <w:ind w:left="215" w:right="397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Oświadczam, że wszystkie podane w zgłoszeniu i załącznikach informacje są zgodne z aktualnym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stanem prawnym i faktycznym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podpis oferenta</w:t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4111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spacing w:lineRule="auto" w:line="276"/>
        <w:ind w:left="21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Załączniki: </w:t>
      </w:r>
    </w:p>
    <w:p>
      <w:pPr>
        <w:pStyle w:val="Tretekstu"/>
        <w:numPr>
          <w:ilvl w:val="0"/>
          <w:numId w:val="2"/>
        </w:numPr>
        <w:spacing w:lineRule="auto" w:line="276"/>
        <w:ind w:left="575" w:right="186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575" w:right="18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ind w:lef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Tretekstu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</w:t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ekstwstpniesformatowany"/>
        <w:spacing w:lineRule="auto" w:line="240" w:before="0" w:after="283"/>
        <w:jc w:val="both"/>
        <w:rPr/>
      </w:pPr>
      <w:r>
        <w:rPr>
          <w:rFonts w:ascii="Times New Roman" w:hAnsi="Times New Roman"/>
          <w:sz w:val="24"/>
          <w:szCs w:val="24"/>
        </w:rPr>
        <w:t xml:space="preserve">Administratorem Państwa danych osobowych jest Starosta Sierpecki. Przetwarzamy Państwa dane osobowe wyłącznie w celu wykonania zadań Administratora, które wynikają z przepisów prawa oraz zadań realizowanych w interesie publicznym. Mają Państwo prawo dostępu do treści swoich danych oraz prawo ich sprostowania, usunięcia, ograniczenia przetwarzania, przenoszenia i wniesienia sprzeciwu. Więcej informacji znajdą Państwo na stronie </w:t>
      </w:r>
      <w:hyperlink r:id="rId2" w:tgtFrame="_blank">
        <w:r>
          <w:rPr>
            <w:rStyle w:val="Czeinternetowe"/>
            <w:rFonts w:ascii="Times New Roman" w:hAnsi="Times New Roman"/>
            <w:sz w:val="24"/>
            <w:szCs w:val="24"/>
          </w:rPr>
          <w:t>www.sierpc.starostwo.gov.pl</w:t>
        </w:r>
      </w:hyperlink>
      <w:r>
        <w:rPr>
          <w:rFonts w:ascii="Times New Roman" w:hAnsi="Times New Roman"/>
          <w:sz w:val="24"/>
          <w:szCs w:val="24"/>
        </w:rPr>
        <w:t xml:space="preserve"> w zakładce ochrona danych osobowych w menu przedmiotowym.</w:t>
      </w:r>
    </w:p>
    <w:sectPr>
      <w:type w:val="nextPage"/>
      <w:pgSz w:w="11906" w:h="16838"/>
      <w:pgMar w:left="1202" w:right="1418" w:header="0" w:top="1378" w:footer="0" w:bottom="1418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34" w:hanging="219"/>
      </w:pPr>
      <w:rPr>
        <w:sz w:val="22"/>
        <w:spacing w:val="0"/>
        <w:szCs w:val="22"/>
        <w:w w:val="100"/>
        <w:rFonts w:eastAsia="Calibri" w:cs="Calibri"/>
        <w:lang w:val="pl-PL" w:eastAsia="pl-PL" w:bidi="pl-PL"/>
      </w:rPr>
    </w:lvl>
    <w:lvl w:ilvl="1">
      <w:start w:val="1"/>
      <w:numFmt w:val="upperRoman"/>
      <w:lvlText w:val="%2."/>
      <w:lvlJc w:val="left"/>
      <w:pPr>
        <w:ind w:left="384" w:hanging="169"/>
      </w:pPr>
      <w:rPr>
        <w:sz w:val="24"/>
        <w:spacing w:val="0"/>
        <w:u w:val="single" w:color="000000"/>
        <w:b/>
        <w:w w:val="100"/>
        <w:rFonts w:ascii="Times New Roman" w:hAnsi="Times New Roman"/>
        <w:lang w:val="pl-PL" w:eastAsia="pl-PL" w:bidi="pl-PL"/>
      </w:rPr>
    </w:lvl>
    <w:lvl w:ilvl="2">
      <w:start w:val="1"/>
      <w:numFmt w:val="bullet"/>
      <w:lvlText w:val=""/>
      <w:lvlJc w:val="left"/>
      <w:pPr>
        <w:ind w:left="1435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431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426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422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417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413" w:hanging="169"/>
      </w:pPr>
      <w:rPr>
        <w:rFonts w:ascii="Symbol" w:hAnsi="Symbol" w:cs="Symbol" w:hint="default"/>
        <w:rFonts w:cs="Symbol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408" w:hanging="169"/>
      </w:pPr>
      <w:rPr>
        <w:rFonts w:ascii="Symbol" w:hAnsi="Symbol" w:cs="Symbol" w:hint="default"/>
        <w:rFonts w:cs="Symbol"/>
        <w:lang w:val="pl-PL" w:eastAsia="pl-PL" w:bidi="pl-PL"/>
      </w:rPr>
    </w:lvl>
  </w:abstractNum>
  <w:abstractNum w:abstractNumId="2">
    <w:lvl w:ilvl="0">
      <w:start w:val="1"/>
      <w:numFmt w:val="decimal"/>
      <w:lvlText w:val="%1)"/>
      <w:lvlJc w:val="left"/>
      <w:pPr>
        <w:ind w:left="575" w:hanging="360"/>
      </w:pPr>
    </w:lvl>
    <w:lvl w:ilvl="1">
      <w:start w:val="1"/>
      <w:numFmt w:val="lowerLetter"/>
      <w:lvlText w:val="%2."/>
      <w:lvlJc w:val="left"/>
      <w:pPr>
        <w:ind w:left="1295" w:hanging="360"/>
      </w:pPr>
    </w:lvl>
    <w:lvl w:ilvl="2">
      <w:start w:val="1"/>
      <w:numFmt w:val="lowerRoman"/>
      <w:lvlText w:val="%3."/>
      <w:lvlJc w:val="right"/>
      <w:pPr>
        <w:ind w:left="2015" w:hanging="180"/>
      </w:pPr>
    </w:lvl>
    <w:lvl w:ilvl="3">
      <w:start w:val="1"/>
      <w:numFmt w:val="decimal"/>
      <w:lvlText w:val="%4."/>
      <w:lvlJc w:val="left"/>
      <w:pPr>
        <w:ind w:left="2735" w:hanging="360"/>
      </w:pPr>
    </w:lvl>
    <w:lvl w:ilvl="4">
      <w:start w:val="1"/>
      <w:numFmt w:val="lowerLetter"/>
      <w:lvlText w:val="%5."/>
      <w:lvlJc w:val="left"/>
      <w:pPr>
        <w:ind w:left="3455" w:hanging="360"/>
      </w:pPr>
    </w:lvl>
    <w:lvl w:ilvl="5">
      <w:start w:val="1"/>
      <w:numFmt w:val="lowerRoman"/>
      <w:lvlText w:val="%6."/>
      <w:lvlJc w:val="right"/>
      <w:pPr>
        <w:ind w:left="4175" w:hanging="180"/>
      </w:pPr>
    </w:lvl>
    <w:lvl w:ilvl="6">
      <w:start w:val="1"/>
      <w:numFmt w:val="decimal"/>
      <w:lvlText w:val="%7."/>
      <w:lvlJc w:val="left"/>
      <w:pPr>
        <w:ind w:left="4895" w:hanging="360"/>
      </w:pPr>
    </w:lvl>
    <w:lvl w:ilvl="7">
      <w:start w:val="1"/>
      <w:numFmt w:val="lowerLetter"/>
      <w:lvlText w:val="%8."/>
      <w:lvlJc w:val="left"/>
      <w:pPr>
        <w:ind w:left="5615" w:hanging="360"/>
      </w:pPr>
    </w:lvl>
    <w:lvl w:ilvl="8">
      <w:start w:val="1"/>
      <w:numFmt w:val="lowerRoman"/>
      <w:lvlText w:val="%9."/>
      <w:lvlJc w:val="right"/>
      <w:pPr>
        <w:ind w:left="6335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100e"/>
    <w:pPr>
      <w:widowControl w:val="fals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pl-PL" w:eastAsia="pl-PL" w:bidi="pl-PL"/>
    </w:rPr>
  </w:style>
  <w:style w:type="paragraph" w:styleId="Nagwek1">
    <w:name w:val="Heading 1"/>
    <w:basedOn w:val="Normal"/>
    <w:link w:val="Nagwek1Znak"/>
    <w:uiPriority w:val="9"/>
    <w:qFormat/>
    <w:rsid w:val="00db100e"/>
    <w:pPr>
      <w:spacing w:before="35" w:after="0"/>
      <w:ind w:left="215" w:hanging="0"/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db100e"/>
    <w:rPr>
      <w:rFonts w:ascii="Calibri" w:hAnsi="Calibri" w:eastAsia="Calibri" w:cs="Calibri"/>
      <w:b/>
      <w:bCs/>
      <w:lang w:eastAsia="pl-PL" w:bidi="pl-PL"/>
    </w:rPr>
  </w:style>
  <w:style w:type="character" w:styleId="TekstpodstawowyZnak" w:customStyle="1">
    <w:name w:val="Tekst podstawowy Znak"/>
    <w:basedOn w:val="DefaultParagraphFont"/>
    <w:link w:val="Tekstpodstawowy"/>
    <w:uiPriority w:val="1"/>
    <w:qFormat/>
    <w:rsid w:val="00db100e"/>
    <w:rPr>
      <w:rFonts w:ascii="Calibri" w:hAnsi="Calibri" w:eastAsia="Calibri" w:cs="Calibri"/>
      <w:lang w:eastAsia="pl-PL" w:bidi="pl-PL"/>
    </w:rPr>
  </w:style>
  <w:style w:type="character" w:styleId="ListLabel1">
    <w:name w:val="ListLabel 1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">
    <w:name w:val="ListLabel 2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3">
    <w:name w:val="ListLabel 3"/>
    <w:qFormat/>
    <w:rPr>
      <w:lang w:val="pl-PL" w:eastAsia="pl-PL" w:bidi="pl-PL"/>
    </w:rPr>
  </w:style>
  <w:style w:type="character" w:styleId="ListLabel4">
    <w:name w:val="ListLabel 4"/>
    <w:qFormat/>
    <w:rPr>
      <w:lang w:val="pl-PL" w:eastAsia="pl-PL" w:bidi="pl-PL"/>
    </w:rPr>
  </w:style>
  <w:style w:type="character" w:styleId="ListLabel5">
    <w:name w:val="ListLabel 5"/>
    <w:qFormat/>
    <w:rPr>
      <w:lang w:val="pl-PL" w:eastAsia="pl-PL" w:bidi="pl-PL"/>
    </w:rPr>
  </w:style>
  <w:style w:type="character" w:styleId="ListLabel6">
    <w:name w:val="ListLabel 6"/>
    <w:qFormat/>
    <w:rPr>
      <w:lang w:val="pl-PL" w:eastAsia="pl-PL" w:bidi="pl-PL"/>
    </w:rPr>
  </w:style>
  <w:style w:type="character" w:styleId="ListLabel7">
    <w:name w:val="ListLabel 7"/>
    <w:qFormat/>
    <w:rPr>
      <w:lang w:val="pl-PL" w:eastAsia="pl-PL" w:bidi="pl-PL"/>
    </w:rPr>
  </w:style>
  <w:style w:type="character" w:styleId="ListLabel8">
    <w:name w:val="ListLabel 8"/>
    <w:qFormat/>
    <w:rPr>
      <w:lang w:val="pl-PL" w:eastAsia="pl-PL" w:bidi="pl-PL"/>
    </w:rPr>
  </w:style>
  <w:style w:type="character" w:styleId="ListLabel9">
    <w:name w:val="ListLabel 9"/>
    <w:qFormat/>
    <w:rPr>
      <w:lang w:val="pl-PL" w:eastAsia="pl-PL" w:bidi="pl-PL"/>
    </w:rPr>
  </w:style>
  <w:style w:type="character" w:styleId="ListLabel10">
    <w:name w:val="ListLabel 10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11">
    <w:name w:val="ListLabel 11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12">
    <w:name w:val="ListLabel 12"/>
    <w:qFormat/>
    <w:rPr>
      <w:rFonts w:cs="Symbol"/>
      <w:lang w:val="pl-PL" w:eastAsia="pl-PL" w:bidi="pl-PL"/>
    </w:rPr>
  </w:style>
  <w:style w:type="character" w:styleId="ListLabel13">
    <w:name w:val="ListLabel 13"/>
    <w:qFormat/>
    <w:rPr>
      <w:rFonts w:cs="Symbol"/>
      <w:lang w:val="pl-PL" w:eastAsia="pl-PL" w:bidi="pl-PL"/>
    </w:rPr>
  </w:style>
  <w:style w:type="character" w:styleId="ListLabel14">
    <w:name w:val="ListLabel 14"/>
    <w:qFormat/>
    <w:rPr>
      <w:rFonts w:cs="Symbol"/>
      <w:lang w:val="pl-PL" w:eastAsia="pl-PL" w:bidi="pl-PL"/>
    </w:rPr>
  </w:style>
  <w:style w:type="character" w:styleId="ListLabel15">
    <w:name w:val="ListLabel 15"/>
    <w:qFormat/>
    <w:rPr>
      <w:rFonts w:cs="Symbol"/>
      <w:lang w:val="pl-PL" w:eastAsia="pl-PL" w:bidi="pl-PL"/>
    </w:rPr>
  </w:style>
  <w:style w:type="character" w:styleId="ListLabel16">
    <w:name w:val="ListLabel 16"/>
    <w:qFormat/>
    <w:rPr>
      <w:rFonts w:cs="Symbol"/>
      <w:lang w:val="pl-PL" w:eastAsia="pl-PL" w:bidi="pl-PL"/>
    </w:rPr>
  </w:style>
  <w:style w:type="character" w:styleId="ListLabel17">
    <w:name w:val="ListLabel 17"/>
    <w:qFormat/>
    <w:rPr>
      <w:rFonts w:cs="Symbol"/>
      <w:lang w:val="pl-PL" w:eastAsia="pl-PL" w:bidi="pl-PL"/>
    </w:rPr>
  </w:style>
  <w:style w:type="character" w:styleId="ListLabel18">
    <w:name w:val="ListLabel 18"/>
    <w:qFormat/>
    <w:rPr>
      <w:rFonts w:cs="Symbol"/>
      <w:lang w:val="pl-PL" w:eastAsia="pl-PL" w:bidi="pl-P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0">
    <w:name w:val="ListLabel 20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21">
    <w:name w:val="ListLabel 21"/>
    <w:qFormat/>
    <w:rPr>
      <w:rFonts w:cs="Symbol"/>
      <w:lang w:val="pl-PL" w:eastAsia="pl-PL" w:bidi="pl-PL"/>
    </w:rPr>
  </w:style>
  <w:style w:type="character" w:styleId="ListLabel22">
    <w:name w:val="ListLabel 22"/>
    <w:qFormat/>
    <w:rPr>
      <w:rFonts w:cs="Symbol"/>
      <w:lang w:val="pl-PL" w:eastAsia="pl-PL" w:bidi="pl-PL"/>
    </w:rPr>
  </w:style>
  <w:style w:type="character" w:styleId="ListLabel23">
    <w:name w:val="ListLabel 23"/>
    <w:qFormat/>
    <w:rPr>
      <w:rFonts w:cs="Symbol"/>
      <w:lang w:val="pl-PL" w:eastAsia="pl-PL" w:bidi="pl-PL"/>
    </w:rPr>
  </w:style>
  <w:style w:type="character" w:styleId="ListLabel24">
    <w:name w:val="ListLabel 24"/>
    <w:qFormat/>
    <w:rPr>
      <w:rFonts w:cs="Symbol"/>
      <w:lang w:val="pl-PL" w:eastAsia="pl-PL" w:bidi="pl-PL"/>
    </w:rPr>
  </w:style>
  <w:style w:type="character" w:styleId="ListLabel25">
    <w:name w:val="ListLabel 25"/>
    <w:qFormat/>
    <w:rPr>
      <w:rFonts w:cs="Symbol"/>
      <w:lang w:val="pl-PL" w:eastAsia="pl-PL" w:bidi="pl-PL"/>
    </w:rPr>
  </w:style>
  <w:style w:type="character" w:styleId="ListLabel26">
    <w:name w:val="ListLabel 26"/>
    <w:qFormat/>
    <w:rPr>
      <w:rFonts w:cs="Symbol"/>
      <w:lang w:val="pl-PL" w:eastAsia="pl-PL" w:bidi="pl-PL"/>
    </w:rPr>
  </w:style>
  <w:style w:type="character" w:styleId="ListLabel27">
    <w:name w:val="ListLabel 27"/>
    <w:qFormat/>
    <w:rPr>
      <w:rFonts w:cs="Symbol"/>
      <w:lang w:val="pl-PL" w:eastAsia="pl-PL" w:bidi="pl-PL"/>
    </w:rPr>
  </w:style>
  <w:style w:type="character" w:styleId="ListLabel28">
    <w:name w:val="ListLabel 28"/>
    <w:qFormat/>
    <w:rPr>
      <w:rFonts w:eastAsia="Calibri" w:cs="Calibri"/>
      <w:spacing w:val="0"/>
      <w:w w:val="100"/>
      <w:sz w:val="22"/>
      <w:szCs w:val="22"/>
      <w:lang w:val="pl-PL" w:eastAsia="pl-PL" w:bidi="pl-PL"/>
    </w:rPr>
  </w:style>
  <w:style w:type="character" w:styleId="ListLabel29">
    <w:name w:val="ListLabel 29"/>
    <w:qFormat/>
    <w:rPr>
      <w:rFonts w:ascii="Times New Roman" w:hAnsi="Times New Roman"/>
      <w:b/>
      <w:spacing w:val="0"/>
      <w:w w:val="100"/>
      <w:sz w:val="24"/>
      <w:u w:val="single" w:color="000000"/>
      <w:lang w:val="pl-PL" w:eastAsia="pl-PL" w:bidi="pl-PL"/>
    </w:rPr>
  </w:style>
  <w:style w:type="character" w:styleId="ListLabel30">
    <w:name w:val="ListLabel 30"/>
    <w:qFormat/>
    <w:rPr>
      <w:rFonts w:cs="Symbol"/>
      <w:lang w:val="pl-PL" w:eastAsia="pl-PL" w:bidi="pl-PL"/>
    </w:rPr>
  </w:style>
  <w:style w:type="character" w:styleId="ListLabel31">
    <w:name w:val="ListLabel 31"/>
    <w:qFormat/>
    <w:rPr>
      <w:rFonts w:cs="Symbol"/>
      <w:lang w:val="pl-PL" w:eastAsia="pl-PL" w:bidi="pl-PL"/>
    </w:rPr>
  </w:style>
  <w:style w:type="character" w:styleId="ListLabel32">
    <w:name w:val="ListLabel 32"/>
    <w:qFormat/>
    <w:rPr>
      <w:rFonts w:cs="Symbol"/>
      <w:lang w:val="pl-PL" w:eastAsia="pl-PL" w:bidi="pl-PL"/>
    </w:rPr>
  </w:style>
  <w:style w:type="character" w:styleId="ListLabel33">
    <w:name w:val="ListLabel 33"/>
    <w:qFormat/>
    <w:rPr>
      <w:rFonts w:cs="Symbol"/>
      <w:lang w:val="pl-PL" w:eastAsia="pl-PL" w:bidi="pl-PL"/>
    </w:rPr>
  </w:style>
  <w:style w:type="character" w:styleId="ListLabel34">
    <w:name w:val="ListLabel 34"/>
    <w:qFormat/>
    <w:rPr>
      <w:rFonts w:cs="Symbol"/>
      <w:lang w:val="pl-PL" w:eastAsia="pl-PL" w:bidi="pl-PL"/>
    </w:rPr>
  </w:style>
  <w:style w:type="character" w:styleId="ListLabel35">
    <w:name w:val="ListLabel 35"/>
    <w:qFormat/>
    <w:rPr>
      <w:rFonts w:cs="Symbol"/>
      <w:lang w:val="pl-PL" w:eastAsia="pl-PL" w:bidi="pl-PL"/>
    </w:rPr>
  </w:style>
  <w:style w:type="character" w:styleId="ListLabel36">
    <w:name w:val="ListLabel 36"/>
    <w:qFormat/>
    <w:rPr>
      <w:rFonts w:cs="Symbol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db100e"/>
    <w:pPr>
      <w:ind w:left="215" w:hanging="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db100e"/>
    <w:pPr>
      <w:spacing w:before="159" w:after="0"/>
      <w:ind w:left="215" w:right="107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db100e"/>
    <w:pPr/>
    <w:rPr/>
  </w:style>
  <w:style w:type="paragraph" w:styleId="Tekstwstpniesformatowany">
    <w:name w:val="Tekst wstępnie sformatowany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b100e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ierpc.starostwo.gov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E109C-90F2-4E9E-9068-5F58D72E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LibreOffice/5.4.3.2$Windows_X86_64 LibreOffice_project/92a7159f7e4af62137622921e809f8546db437e5</Application>
  <Pages>2</Pages>
  <Words>214</Words>
  <Characters>1820</Characters>
  <CharactersWithSpaces>1995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2019-09-04T06:51:00Z</dcterms:created>
  <dc:creator>Grażyna Koczkowska1</dc:creator>
  <dc:description/>
  <dc:language>pl-PL</dc:language>
  <cp:lastModifiedBy/>
  <cp:lastPrinted>2023-03-23T11:57:57Z</cp:lastPrinted>
  <dcterms:modified xsi:type="dcterms:W3CDTF">2023-04-17T09:55:27Z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